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3035471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sdtEndPr>
      <w:sdtContent>
        <w:p w:rsidR="00381D26" w:rsidRPr="00381D26" w:rsidRDefault="00381D26" w:rsidP="00381D26">
          <w:pPr>
            <w:rPr>
              <w:rFonts w:ascii="Times New Roman" w:eastAsia="Times New Roman" w:hAnsi="Times New Roman" w:cs="Times New Roman"/>
              <w:lang w:eastAsia="es-ES_tradnl"/>
            </w:rPr>
          </w:pPr>
        </w:p>
        <w:p w:rsidR="00DC5677" w:rsidRDefault="00DC567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8480" behindDoc="1" locked="0" layoutInCell="1" allowOverlap="1" wp14:anchorId="3A79C958" wp14:editId="6D2E0B0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0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noProof/>
                                      <w:lang w:val="es-ES"/>
                                    </w:rPr>
                                    <w:alias w:val="Autor"/>
                                    <w:tag w:val=""/>
                                    <w:id w:val="151603598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C5677" w:rsidRPr="00DC5677" w:rsidRDefault="00FF45E1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</w:pPr>
                                      <w:r w:rsidRPr="00F01C12">
                                        <w:rPr>
                                          <w:lang w:val="es-ES"/>
                                        </w:rPr>
                                        <w:t>Javier Plaza Sisqués</w:t>
                                      </w:r>
                                    </w:p>
                                  </w:sdtContent>
                                </w:sdt>
                                <w:p w:rsidR="00DC5677" w:rsidRPr="00DC5677" w:rsidRDefault="000C18FA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lang w:val="es-ES"/>
                                      </w:rPr>
                                      <w:alias w:val="Compañía"/>
                                      <w:tag w:val=""/>
                                      <w:id w:val="1886752341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C5677" w:rsidRPr="00DC5677">
                                        <w:rPr>
                                          <w:caps/>
                                          <w:color w:val="FFFFFF" w:themeColor="background1"/>
                                          <w:lang w:val="es-ES"/>
                                        </w:rPr>
                                        <w:t>Universidad Europea de madrid</w:t>
                                      </w:r>
                                    </w:sdtContent>
                                  </w:sdt>
                                  <w:r w:rsidR="00DC5677" w:rsidRPr="00DC5677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1636407606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C5677" w:rsidRPr="00EA6EF2"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B01513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136042485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C5677" w:rsidRDefault="00B029FF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B01513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B01513" w:themeColor="accent1"/>
                                          <w:sz w:val="72"/>
                                          <w:szCs w:val="72"/>
                                        </w:rPr>
                                        <w:t>Documentación hospital simulado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A79C958" id="Grupo 193" o:spid="_x0000_s1026" style="position:absolute;margin-left:0;margin-top:0;width:540.55pt;height:718.4pt;z-index:-25164800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" fillcolor="#b01513 [3204]" stroked="f" strokeweight="1.5pt">
                      <v:stroke endcap="round"/>
                    </v:rect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" fillcolor="#b01513 [3204]" stroked="f" strokeweight="1.5pt">
                      <v:stroke endcap="round"/>
                      <v:textbox inset="36pt,57.6pt,36pt,36pt">
                        <w:txbxContent>
                          <w:sdt>
                            <w:sdtPr>
                              <w:rPr>
                                <w:noProof/>
                                <w:lang w:val="es-ES"/>
                              </w:rPr>
                              <w:alias w:val="Autor"/>
                              <w:tag w:val=""/>
                              <w:id w:val="151603598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DC5677" w:rsidRPr="00DC5677" w:rsidRDefault="00FF45E1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r w:rsidRPr="00F01C12">
                                  <w:rPr>
                                    <w:lang w:val="es-ES"/>
                                  </w:rPr>
                                  <w:t>Javier Plaza Sisqués</w:t>
                                </w:r>
                              </w:p>
                            </w:sdtContent>
                          </w:sdt>
                          <w:p w:rsidR="00DC5677" w:rsidRPr="00DC5677" w:rsidRDefault="000C18FA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lang w:val="es-ES"/>
                                </w:rPr>
                                <w:alias w:val="Compañía"/>
                                <w:tag w:val=""/>
                                <w:id w:val="188675234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C5677" w:rsidRPr="00DC5677">
                                  <w:rPr>
                                    <w:caps/>
                                    <w:color w:val="FFFFFF" w:themeColor="background1"/>
                                    <w:lang w:val="es-ES"/>
                                  </w:rPr>
                                  <w:t>Universidad Europea de madrid</w:t>
                                </w:r>
                              </w:sdtContent>
                            </w:sdt>
                            <w:r w:rsidR="00DC5677" w:rsidRPr="00DC5677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1636407606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C5677" w:rsidRPr="00EA6EF2">
                                  <w:rPr>
                                    <w:color w:val="FFFFFF" w:themeColor="background1"/>
                                    <w:lang w:val="es-ES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B01513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136042485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DC5677" w:rsidRDefault="00B029FF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B01513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B01513" w:themeColor="accent1"/>
                                    <w:sz w:val="72"/>
                                    <w:szCs w:val="72"/>
                                  </w:rPr>
                                  <w:t>Documentación hospital simulado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tbl>
          <w:tblPr>
            <w:tblStyle w:val="Tablaconcuadrcula"/>
            <w:tblpPr w:leftFromText="141" w:rightFromText="141" w:vertAnchor="text" w:horzAnchor="margin" w:tblpY="7368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8498"/>
          </w:tblGrid>
          <w:tr w:rsidR="00340988" w:rsidTr="00340988">
            <w:trPr>
              <w:trHeight w:val="4243"/>
            </w:trPr>
            <w:tc>
              <w:tcPr>
                <w:tcW w:w="8498" w:type="dxa"/>
              </w:tcPr>
              <w:p w:rsidR="00340988" w:rsidRDefault="00340988" w:rsidP="00340988">
                <w:r>
                  <w:rPr>
                    <w:noProof/>
                  </w:rPr>
                  <w:drawing>
                    <wp:inline distT="0" distB="0" distL="0" distR="0" wp14:anchorId="628AFE92" wp14:editId="0955176F">
                      <wp:extent cx="5398770" cy="2870200"/>
                      <wp:effectExtent l="0" t="0" r="0" b="0"/>
                      <wp:docPr id="8" name="Imagen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Hospital.png"/>
                              <pic:cNvPicPr/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98770" cy="28702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340988" w:rsidRDefault="00340988" w:rsidP="00340988">
                <w:pPr>
                  <w:rPr>
                    <w:rFonts w:asciiTheme="majorHAnsi" w:eastAsiaTheme="majorEastAsia" w:hAnsiTheme="majorHAnsi" w:cstheme="majorBidi"/>
                    <w:color w:val="830F0E" w:themeColor="accent1" w:themeShade="BF"/>
                    <w:sz w:val="32"/>
                    <w:szCs w:val="32"/>
                  </w:rPr>
                </w:pPr>
              </w:p>
            </w:tc>
          </w:tr>
        </w:tbl>
        <w:p w:rsidR="00DC5677" w:rsidRDefault="00DC5677">
          <w:pPr>
            <w:rPr>
              <w:rFonts w:asciiTheme="majorHAnsi" w:eastAsiaTheme="majorEastAsia" w:hAnsiTheme="majorHAnsi" w:cstheme="majorBidi"/>
              <w:color w:val="830F0E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830F0E" w:themeColor="accent1" w:themeShade="BF"/>
              <w:sz w:val="32"/>
              <w:szCs w:val="32"/>
            </w:rPr>
            <w:br w:type="page"/>
          </w:r>
        </w:p>
      </w:sdtContent>
    </w:sdt>
    <w:p w:rsidR="00DC5677" w:rsidRDefault="00DC5677" w:rsidP="00EE0E4B">
      <w:pPr>
        <w:jc w:val="center"/>
      </w:pPr>
    </w:p>
    <w:tbl>
      <w:tblPr>
        <w:tblStyle w:val="Tablaconcuadrcula"/>
        <w:tblpPr w:leftFromText="141" w:rightFromText="141" w:vertAnchor="text" w:horzAnchor="margin" w:tblpY="533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88"/>
      </w:tblGrid>
      <w:tr w:rsidR="0095736F" w:rsidTr="0095736F">
        <w:tc>
          <w:tcPr>
            <w:tcW w:w="8488" w:type="dxa"/>
            <w:vAlign w:val="center"/>
          </w:tcPr>
          <w:p w:rsidR="00340988" w:rsidRPr="00340988" w:rsidRDefault="00340988" w:rsidP="00340988">
            <w:pPr>
              <w:jc w:val="center"/>
              <w:rPr>
                <w:color w:val="830F0E" w:themeColor="accent1" w:themeShade="BF"/>
                <w:sz w:val="32"/>
                <w:szCs w:val="32"/>
              </w:rPr>
            </w:pPr>
            <w:bookmarkStart w:id="0" w:name="_Toc525235874"/>
            <w:r>
              <w:rPr>
                <w:color w:val="830F0E" w:themeColor="accent1" w:themeShade="BF"/>
                <w:sz w:val="32"/>
                <w:szCs w:val="32"/>
              </w:rPr>
              <w:t>Documentación sobre el proyecto integrador del hospital simulado</w:t>
            </w:r>
          </w:p>
        </w:tc>
      </w:tr>
      <w:bookmarkEnd w:id="0"/>
    </w:tbl>
    <w:p w:rsidR="002960A7" w:rsidRDefault="00DC5677" w:rsidP="002960A7">
      <w:pPr>
        <w:pStyle w:val="Ttulo1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9322011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960A7" w:rsidRDefault="00EB444E">
          <w:pPr>
            <w:pStyle w:val="TtuloTDC"/>
          </w:pPr>
          <w:r>
            <w:t>Índice de contenidos</w:t>
          </w:r>
        </w:p>
        <w:p w:rsidR="0075683E" w:rsidRDefault="002960A7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545252" w:history="1">
            <w:r w:rsidR="0075683E" w:rsidRPr="00101475">
              <w:rPr>
                <w:rStyle w:val="Hipervnculo"/>
                <w:noProof/>
              </w:rPr>
              <w:t>1.</w:t>
            </w:r>
            <w:r w:rsidR="0075683E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="0075683E" w:rsidRPr="00101475">
              <w:rPr>
                <w:rStyle w:val="Hipervnculo"/>
                <w:noProof/>
              </w:rPr>
              <w:t>Requisitos funcionales</w:t>
            </w:r>
            <w:r w:rsidR="0075683E">
              <w:rPr>
                <w:noProof/>
                <w:webHidden/>
              </w:rPr>
              <w:tab/>
            </w:r>
            <w:r w:rsidR="0075683E">
              <w:rPr>
                <w:noProof/>
                <w:webHidden/>
              </w:rPr>
              <w:fldChar w:fldCharType="begin"/>
            </w:r>
            <w:r w:rsidR="0075683E">
              <w:rPr>
                <w:noProof/>
                <w:webHidden/>
              </w:rPr>
              <w:instrText xml:space="preserve"> PAGEREF _Toc10545252 \h </w:instrText>
            </w:r>
            <w:r w:rsidR="0075683E">
              <w:rPr>
                <w:noProof/>
                <w:webHidden/>
              </w:rPr>
            </w:r>
            <w:r w:rsidR="0075683E">
              <w:rPr>
                <w:noProof/>
                <w:webHidden/>
              </w:rPr>
              <w:fldChar w:fldCharType="separate"/>
            </w:r>
            <w:r w:rsidR="0075683E">
              <w:rPr>
                <w:noProof/>
                <w:webHidden/>
              </w:rPr>
              <w:t>3</w:t>
            </w:r>
            <w:r w:rsidR="0075683E">
              <w:rPr>
                <w:noProof/>
                <w:webHidden/>
              </w:rPr>
              <w:fldChar w:fldCharType="end"/>
            </w:r>
          </w:hyperlink>
        </w:p>
        <w:p w:rsidR="0075683E" w:rsidRDefault="0075683E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545253" w:history="1">
            <w:r w:rsidRPr="00101475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101475">
              <w:rPr>
                <w:rStyle w:val="Hipervnculo"/>
                <w:noProof/>
              </w:rPr>
              <w:t>Diagrama de 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683E" w:rsidRDefault="0075683E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545254" w:history="1">
            <w:r w:rsidRPr="00101475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101475">
              <w:rPr>
                <w:rStyle w:val="Hipervnculo"/>
                <w:noProof/>
              </w:rPr>
              <w:t>Diagrama de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683E" w:rsidRDefault="0075683E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545255" w:history="1">
            <w:r w:rsidRPr="00101475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101475">
              <w:rPr>
                <w:rStyle w:val="Hipervnculo"/>
                <w:noProof/>
              </w:rPr>
              <w:t>Mockup y explotación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683E" w:rsidRDefault="0075683E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545256" w:history="1">
            <w:r w:rsidRPr="00101475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101475">
              <w:rPr>
                <w:rStyle w:val="Hipervnculo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683E" w:rsidRDefault="0075683E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545257" w:history="1">
            <w:r w:rsidRPr="00101475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101475">
              <w:rPr>
                <w:rStyle w:val="Hipervnculo"/>
                <w:noProof/>
              </w:rPr>
              <w:t>Estado de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683E" w:rsidRDefault="0075683E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545258" w:history="1">
            <w:r w:rsidRPr="00101475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101475">
              <w:rPr>
                <w:rStyle w:val="Hipervnculo"/>
                <w:noProof/>
              </w:rPr>
              <w:t>Pruebas de Junit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683E" w:rsidRDefault="0075683E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545259" w:history="1">
            <w:r w:rsidRPr="00101475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101475">
              <w:rPr>
                <w:rStyle w:val="Hipervnculo"/>
                <w:noProof/>
              </w:rPr>
              <w:t>Manual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683E" w:rsidRDefault="0075683E">
          <w:pPr>
            <w:pStyle w:val="TDC1"/>
            <w:tabs>
              <w:tab w:val="left" w:pos="480"/>
              <w:tab w:val="right" w:leader="dot" w:pos="8488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ES"/>
            </w:rPr>
          </w:pPr>
          <w:hyperlink w:anchor="_Toc10545260" w:history="1">
            <w:r w:rsidRPr="00101475">
              <w:rPr>
                <w:rStyle w:val="Hipervnculo"/>
                <w:noProof/>
              </w:rPr>
              <w:t>9.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ES"/>
              </w:rPr>
              <w:tab/>
            </w:r>
            <w:r w:rsidRPr="00101475">
              <w:rPr>
                <w:rStyle w:val="Hipervnculo"/>
                <w:noProof/>
              </w:rPr>
              <w:t>Comentarios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_Toc10545260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60A7" w:rsidRDefault="002960A7">
          <w:r>
            <w:rPr>
              <w:b/>
              <w:bCs/>
              <w:noProof/>
            </w:rPr>
            <w:fldChar w:fldCharType="end"/>
          </w:r>
        </w:p>
      </w:sdtContent>
    </w:sdt>
    <w:p w:rsidR="009D62DE" w:rsidRDefault="009D62DE" w:rsidP="004A7734">
      <w:pPr>
        <w:pStyle w:val="Ttulo1"/>
      </w:pPr>
    </w:p>
    <w:p w:rsidR="009D62DE" w:rsidRDefault="009D62DE" w:rsidP="009D62DE">
      <w:pPr>
        <w:pStyle w:val="TtuloTDC"/>
      </w:pPr>
    </w:p>
    <w:p w:rsidR="00DC5677" w:rsidRDefault="00DC5677"/>
    <w:p w:rsidR="002960A7" w:rsidRDefault="002960A7">
      <w:p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pPr>
      <w:r>
        <w:br w:type="page"/>
      </w:r>
    </w:p>
    <w:p w:rsidR="004308A6" w:rsidRDefault="00A21080" w:rsidP="00430EDE">
      <w:pPr>
        <w:pStyle w:val="Ttulo1"/>
        <w:numPr>
          <w:ilvl w:val="0"/>
          <w:numId w:val="2"/>
        </w:numPr>
      </w:pPr>
      <w:bookmarkStart w:id="1" w:name="_Toc10545252"/>
      <w:r>
        <w:lastRenderedPageBreak/>
        <w:t>Requisitos funcionales</w:t>
      </w:r>
      <w:bookmarkEnd w:id="1"/>
    </w:p>
    <w:p w:rsidR="00A21080" w:rsidRDefault="0075683E" w:rsidP="00A21080">
      <w:r>
        <w:t>El l</w:t>
      </w:r>
      <w:r w:rsidR="00F01C12">
        <w:t>enguaje de programación utilizado</w:t>
      </w:r>
      <w:r>
        <w:t xml:space="preserve"> para realizar este proyecto ha sido</w:t>
      </w:r>
      <w:r w:rsidR="00F01C12">
        <w:t xml:space="preserve"> Java</w:t>
      </w:r>
      <w:r>
        <w:t>, concretamente la versión 1.8.</w:t>
      </w:r>
    </w:p>
    <w:p w:rsidR="00C22F38" w:rsidRDefault="0075683E" w:rsidP="00A21080">
      <w:r>
        <w:t>El s</w:t>
      </w:r>
      <w:r w:rsidR="00C22F38">
        <w:t>istema gestor de base de datos</w:t>
      </w:r>
      <w:r>
        <w:t xml:space="preserve"> utilizado ha sido </w:t>
      </w:r>
      <w:r w:rsidR="00C22F38">
        <w:t>Oracle</w:t>
      </w:r>
      <w:r>
        <w:t xml:space="preserve">, concretamente la versión Oracle Express </w:t>
      </w:r>
      <w:proofErr w:type="spellStart"/>
      <w:r>
        <w:t>Edition</w:t>
      </w:r>
      <w:proofErr w:type="spellEnd"/>
      <w:r>
        <w:t xml:space="preserve"> 11g.</w:t>
      </w:r>
    </w:p>
    <w:p w:rsidR="00C22F38" w:rsidRDefault="0075683E" w:rsidP="00A21080">
      <w:r>
        <w:t>Este proyecto se ha diseñado para ser soportado únicamente en ordenadores, tanto portátiles como de sobremesa</w:t>
      </w:r>
    </w:p>
    <w:p w:rsidR="00D26641" w:rsidRDefault="008C3314" w:rsidP="00A21080">
      <w:r>
        <w:t xml:space="preserve">La herramienta principal para realizar este proyecto y desarrollar el código necesario ha sido Eclipse, sin embargo se han utilizado otras aplicaciones para elaborar el proyecto global como por ejemplo </w:t>
      </w:r>
      <w:proofErr w:type="spellStart"/>
      <w:r>
        <w:t>Atom</w:t>
      </w:r>
      <w:proofErr w:type="spellEnd"/>
      <w:r>
        <w:t xml:space="preserve"> para realizar los scripts SQL de la base de datos. </w:t>
      </w:r>
    </w:p>
    <w:p w:rsidR="00A21080" w:rsidRDefault="0030538F" w:rsidP="00A21080">
      <w:pPr>
        <w:pStyle w:val="Ttulo1"/>
        <w:numPr>
          <w:ilvl w:val="0"/>
          <w:numId w:val="2"/>
        </w:numPr>
      </w:pPr>
      <w:bookmarkStart w:id="2" w:name="_Toc10545253"/>
      <w:r>
        <w:lastRenderedPageBreak/>
        <w:t>Diagrama</w:t>
      </w:r>
      <w:r w:rsidR="00972E25">
        <w:t xml:space="preserve"> de clase</w:t>
      </w:r>
      <w:bookmarkEnd w:id="2"/>
    </w:p>
    <w:p w:rsidR="00A21080" w:rsidRDefault="001017AC" w:rsidP="001017AC">
      <w:pPr>
        <w:jc w:val="center"/>
      </w:pPr>
      <w:r>
        <w:rPr>
          <w:noProof/>
        </w:rPr>
        <w:drawing>
          <wp:inline distT="0" distB="0" distL="0" distR="0">
            <wp:extent cx="3848431" cy="858571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clas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261" cy="861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FD" w:rsidRDefault="00972E25" w:rsidP="00BF1072">
      <w:pPr>
        <w:pStyle w:val="Ttulo1"/>
        <w:numPr>
          <w:ilvl w:val="0"/>
          <w:numId w:val="2"/>
        </w:numPr>
      </w:pPr>
      <w:bookmarkStart w:id="3" w:name="_Toc10545254"/>
      <w:r>
        <w:lastRenderedPageBreak/>
        <w:t xml:space="preserve">Diagrama de </w:t>
      </w:r>
      <w:r w:rsidR="000809FD">
        <w:t>actividad</w:t>
      </w:r>
      <w:bookmarkEnd w:id="3"/>
    </w:p>
    <w:p w:rsidR="003E0D42" w:rsidRPr="003E0D42" w:rsidRDefault="003E0D42" w:rsidP="003E0D42">
      <w:pPr>
        <w:rPr>
          <w:u w:val="single"/>
        </w:rPr>
      </w:pPr>
      <w:r>
        <w:t xml:space="preserve">Una muestra de lo que </w:t>
      </w:r>
      <w:proofErr w:type="spellStart"/>
      <w:r>
        <w:t>seria</w:t>
      </w:r>
      <w:proofErr w:type="spellEnd"/>
      <w:r>
        <w:t xml:space="preserve"> el diagrama de actividad en la parte de gestión de usuarios</w:t>
      </w:r>
    </w:p>
    <w:p w:rsidR="00BF1072" w:rsidRPr="00BF1072" w:rsidRDefault="000809FD" w:rsidP="00AD32D5">
      <w:r w:rsidRPr="000809FD">
        <w:rPr>
          <w:noProof/>
        </w:rPr>
        <w:drawing>
          <wp:inline distT="0" distB="0" distL="0" distR="0" wp14:anchorId="53FEFD1F" wp14:editId="228BC5E2">
            <wp:extent cx="5396230" cy="45542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072">
        <w:br w:type="page"/>
      </w:r>
    </w:p>
    <w:p w:rsidR="00D80246" w:rsidRDefault="0030538F" w:rsidP="00D80246">
      <w:pPr>
        <w:pStyle w:val="Ttulo1"/>
        <w:numPr>
          <w:ilvl w:val="0"/>
          <w:numId w:val="2"/>
        </w:numPr>
      </w:pPr>
      <w:bookmarkStart w:id="4" w:name="_Toc10545255"/>
      <w:r>
        <w:lastRenderedPageBreak/>
        <w:t>Mockup</w:t>
      </w:r>
      <w:r w:rsidR="00BF1072">
        <w:rPr>
          <w:noProof/>
        </w:rPr>
        <w:drawing>
          <wp:anchor distT="0" distB="0" distL="114300" distR="114300" simplePos="0" relativeHeight="251669504" behindDoc="0" locked="0" layoutInCell="1" allowOverlap="1" wp14:anchorId="1AB5B99D">
            <wp:simplePos x="1304925" y="1000125"/>
            <wp:positionH relativeFrom="margin">
              <wp:align>right</wp:align>
            </wp:positionH>
            <wp:positionV relativeFrom="margin">
              <wp:align>center</wp:align>
            </wp:positionV>
            <wp:extent cx="5391150" cy="472440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22E0">
        <w:t xml:space="preserve"> y explotación</w:t>
      </w:r>
      <w:bookmarkEnd w:id="4"/>
    </w:p>
    <w:p w:rsidR="006F0019" w:rsidRPr="006F0019" w:rsidRDefault="006F0019" w:rsidP="006F0019"/>
    <w:p w:rsidR="006F0019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19" w:rsidRDefault="006F0019" w:rsidP="00BF1072"/>
    <w:p w:rsidR="006F0019" w:rsidRDefault="006F0019" w:rsidP="00BF1072">
      <w:r>
        <w:t xml:space="preserve">Esta es la ventana principal; en ella podremos ver las actividades que se van a realizar en ese mismo día. Dispone de cuatro botones: 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Salir, el cual nos llevará a la pantalla de “Log In”.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Información Extra, que nos mostrará un listado de los profesores y alumnos de la actividad que haya sido seleccionada.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de Informes, que mostrará diversos informes de la base de datos.</w:t>
      </w:r>
    </w:p>
    <w:p w:rsidR="006F0019" w:rsidRDefault="006F0019" w:rsidP="006F0019">
      <w:pPr>
        <w:pStyle w:val="Prrafodelista"/>
        <w:numPr>
          <w:ilvl w:val="0"/>
          <w:numId w:val="4"/>
        </w:numPr>
      </w:pPr>
      <w:r>
        <w:t>El botón Gestionar que nos dará acceso a las ventanas de gestión de la base de datos.</w:t>
      </w:r>
    </w:p>
    <w:p w:rsidR="006F0019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19" w:rsidRDefault="006F0019" w:rsidP="00BF1072"/>
    <w:p w:rsidR="006F0019" w:rsidRDefault="006F0019" w:rsidP="00BF1072">
      <w:r>
        <w:t>Esta es la ventana principal para la gestión de la base de datos. En esta ventana se puede acceder individualmente a cada tabla. El botón Volver nos llevará de nuevo a la ventana principal</w:t>
      </w:r>
      <w:r w:rsidR="00E6727E">
        <w:t>.</w:t>
      </w:r>
    </w:p>
    <w:p w:rsidR="00E6727E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BF1072">
      <w:r>
        <w:t>Esta es la ventana de gestión del Año Académico. En ella podremos modificar los años académicos de la base de datos. Dispone de tres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Modificar Año Académico modificará el año seleccionado.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Año Académico añadirá los datos puestos escritos en los campos de texto a la base de datos.</w:t>
      </w:r>
    </w:p>
    <w:p w:rsidR="00E6727E" w:rsidRDefault="00E6727E" w:rsidP="00E6727E"/>
    <w:p w:rsidR="00E6727E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E6727E">
      <w:r>
        <w:t>Esta es la ventana de gestión Actividad. En ella podremos modificar las actividades de la base de datos. Dispone de cuatro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Modificar Actividad modificará las actividades.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Borrar Actividad borrará la actividad seleccionada.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Actividad añadirá los datos puestos escritos en los campos de texto a la base de datos.</w:t>
      </w:r>
    </w:p>
    <w:p w:rsidR="00E6727E" w:rsidRDefault="00E6727E" w:rsidP="00BF1072"/>
    <w:p w:rsidR="00E6727E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7E" w:rsidRDefault="00E6727E" w:rsidP="00BF1072"/>
    <w:p w:rsidR="00E6727E" w:rsidRDefault="00E6727E" w:rsidP="00E6727E">
      <w:r>
        <w:t>Esta es la ventana de gestión de Actores. En ella podremos modificar los actores que se encuentran en la base de datos. Dispone de cuatro botones: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 xml:space="preserve">El botón Modificar Actor modificará el </w:t>
      </w:r>
      <w:r w:rsidR="002A37E0">
        <w:t>actor</w:t>
      </w:r>
      <w:r>
        <w:t xml:space="preserve"> seleccionado.</w:t>
      </w:r>
    </w:p>
    <w:p w:rsidR="002A37E0" w:rsidRDefault="002A37E0" w:rsidP="00E6727E">
      <w:pPr>
        <w:pStyle w:val="Prrafodelista"/>
        <w:numPr>
          <w:ilvl w:val="0"/>
          <w:numId w:val="5"/>
        </w:numPr>
      </w:pPr>
      <w:r>
        <w:t>El botón Activo/Inactivo cambiará el estado del actor.</w:t>
      </w:r>
    </w:p>
    <w:p w:rsidR="00E6727E" w:rsidRDefault="00E6727E" w:rsidP="00E6727E">
      <w:pPr>
        <w:pStyle w:val="Prrafodelista"/>
        <w:numPr>
          <w:ilvl w:val="0"/>
          <w:numId w:val="5"/>
        </w:numPr>
      </w:pPr>
      <w:r>
        <w:t>El botón Añadir A</w:t>
      </w:r>
      <w:r w:rsidR="002A37E0">
        <w:t xml:space="preserve">ctor </w:t>
      </w:r>
      <w:r>
        <w:t>añadirá los datos puestos escritos en los campos de texto a la base de datos.</w:t>
      </w:r>
    </w:p>
    <w:p w:rsidR="00E6727E" w:rsidRDefault="00E6727E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del alumnado. En ella podremos modificar los alumnos registrados de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Alumno modificará el alumno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Activo/Inactivo cambiará el estado del alumno.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Alumno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 Registros. En ella podremos modificar los registros que se encuentran de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Registro modificará el registro que ha sido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Borrar Registro borrará el registro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Registro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 las asignaturas. En ella podremos modificar las materias registradas en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Asignatura modificará la asignatura que ha sido seleccionada.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Borrar Asignatura borrará la materia seleccionada.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Asignatura añadirá los datos puestos escritos en los campos de texto a la base de datos.</w:t>
      </w:r>
    </w:p>
    <w:p w:rsidR="002A37E0" w:rsidRDefault="002A37E0" w:rsidP="00BF1072"/>
    <w:p w:rsidR="002A37E0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E0" w:rsidRDefault="002A37E0" w:rsidP="00BF1072"/>
    <w:p w:rsidR="002A37E0" w:rsidRDefault="002A37E0" w:rsidP="002A37E0">
      <w:r>
        <w:t>Esta es la ventana de gestión del profesorado. En ella podremos modificar los profesores registrados en la base de datos. Dispone de cuatro botones: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Modificar Profesor modificará el profesor seleccionado.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Activo/Inactivo cambiará el estado del profesor.</w:t>
      </w:r>
    </w:p>
    <w:p w:rsidR="002A37E0" w:rsidRDefault="002A37E0" w:rsidP="002A37E0">
      <w:pPr>
        <w:pStyle w:val="Prrafodelista"/>
        <w:numPr>
          <w:ilvl w:val="0"/>
          <w:numId w:val="5"/>
        </w:numPr>
      </w:pPr>
      <w:r>
        <w:t>El botón Añadir Profesor añadirá los datos puestos escritos en los campos de texto a la base de datos.</w:t>
      </w:r>
    </w:p>
    <w:p w:rsidR="002A37E0" w:rsidRDefault="002A37E0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>Esta es la ventana de gestión de las salas. En ella podremos modificar las salas de la base de datos. Dispone de cuatro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Modificar Sala modificará la sala que ha sido seleccionada.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Borrar Sala borrará la sala seleccionada.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Añadir Sala añadirá los datos puestos escritos en los campos de texto a la base de datos.</w:t>
      </w:r>
    </w:p>
    <w:p w:rsidR="005847F4" w:rsidRDefault="005847F4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>Esta es la ventana de gestión de los usuarios. En ella podremos modificar los usuarios registrados en la base de datos. Dispone de tres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Borrar Usuario borrará el usuario seleccionado.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Añadir Usuario añadirá los datos puestos escritos en los campos de texto a la base de datos.</w:t>
      </w:r>
    </w:p>
    <w:p w:rsidR="005847F4" w:rsidRDefault="005847F4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 xml:space="preserve">En esta ventana hay un selector el cual contiene todos los grupos de tal forma que se pueda ver a todos los alumnos que pertenecen a su grupo correspondiente. </w:t>
      </w:r>
    </w:p>
    <w:p w:rsidR="005847F4" w:rsidRDefault="005847F4" w:rsidP="005847F4">
      <w:r>
        <w:t>El botón Volver nos llevará de nuevo a la ventana de Gestión.</w:t>
      </w:r>
    </w:p>
    <w:p w:rsidR="005847F4" w:rsidRDefault="005847F4" w:rsidP="00BF1072"/>
    <w:p w:rsidR="005847F4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7F4" w:rsidRDefault="005847F4" w:rsidP="00BF1072"/>
    <w:p w:rsidR="005847F4" w:rsidRDefault="005847F4" w:rsidP="005847F4">
      <w:r>
        <w:t xml:space="preserve">Esta es la ventana de Importación En </w:t>
      </w:r>
      <w:r w:rsidR="006D6702">
        <w:t xml:space="preserve">esta ventana podremos seleccionar los archivos Excel para importar su contenido en la base de </w:t>
      </w:r>
      <w:r>
        <w:t>datos. Dispone de tres botones: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>El botón Volver nos llevará de nuevo a la ventana de Gestión.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</w:t>
      </w:r>
      <w:r w:rsidR="006D6702">
        <w:t>Seleccionar Fichero abre una ventana para seleccionar el fichero</w:t>
      </w:r>
      <w:r>
        <w:t>.</w:t>
      </w:r>
    </w:p>
    <w:p w:rsidR="005847F4" w:rsidRDefault="005847F4" w:rsidP="005847F4">
      <w:pPr>
        <w:pStyle w:val="Prrafodelista"/>
        <w:numPr>
          <w:ilvl w:val="0"/>
          <w:numId w:val="5"/>
        </w:numPr>
      </w:pPr>
      <w:r>
        <w:t xml:space="preserve">El botón </w:t>
      </w:r>
      <w:r w:rsidR="006D6702">
        <w:t>Guardar Cambios guarda los cambios ejecutados</w:t>
      </w:r>
      <w:r>
        <w:t>.</w:t>
      </w:r>
    </w:p>
    <w:p w:rsidR="005847F4" w:rsidRDefault="005847F4" w:rsidP="00BF1072"/>
    <w:p w:rsidR="006D67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6D6702" w:rsidP="00BF1072"/>
    <w:p w:rsidR="006D6702" w:rsidRDefault="006D6702" w:rsidP="00BF1072">
      <w:r>
        <w:t xml:space="preserve">Nos encontramos en la ventana Perfil. En esta ventana se mostrarán los datos del usuario, los cuales podrá cambiar y guardar pulsando el botón Confirmar Cambios. </w:t>
      </w:r>
    </w:p>
    <w:p w:rsidR="006D6702" w:rsidRDefault="006D6702" w:rsidP="00BF1072">
      <w:r>
        <w:t>El botón Volver nos lleva de nuevo a la ventana principal “Home”.</w:t>
      </w:r>
    </w:p>
    <w:p w:rsidR="006D6702" w:rsidRDefault="006D6702" w:rsidP="00BF1072"/>
    <w:p w:rsidR="006D67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702" w:rsidRDefault="006D6702" w:rsidP="00BF1072"/>
    <w:p w:rsidR="006D6702" w:rsidRDefault="006D6702" w:rsidP="00BF1072">
      <w:r>
        <w:t xml:space="preserve">Esta es la </w:t>
      </w:r>
      <w:r w:rsidR="00F25D02">
        <w:t>ventana Información Extra, en la que se encuentra el listado de los profesores y los alumnos en función de la actividad seleccionada en la ventana principal. El botón Guardar notas guarda las notas asignadas a los alumnos en esa actividad.</w:t>
      </w:r>
    </w:p>
    <w:p w:rsidR="00F25D02" w:rsidRPr="006D6702" w:rsidRDefault="00F25D02" w:rsidP="00BF1072">
      <w:pPr>
        <w:rPr>
          <w:u w:val="single"/>
        </w:rPr>
      </w:pPr>
      <w:r>
        <w:t>El botón Volver nos lleva de nuevo a la ventana principal “Home”.</w:t>
      </w:r>
    </w:p>
    <w:p w:rsidR="00F25D0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D02" w:rsidRDefault="00F25D02" w:rsidP="00BF1072"/>
    <w:p w:rsidR="00F25D02" w:rsidRDefault="00F25D02" w:rsidP="00BF1072">
      <w:r>
        <w:t>En esta ventana se podrá crear un usuario, seleccionando su rol correspondiente e introduciendo la contraseña deseada. Se confirmará pulsando en el botón Crear Usuario.</w:t>
      </w:r>
    </w:p>
    <w:p w:rsidR="00F25D02" w:rsidRDefault="00F25D02" w:rsidP="00BF1072">
      <w:r>
        <w:t>El botón lleva de nuevo a la ventana principal “Home”.</w:t>
      </w:r>
      <w:proofErr w:type="spellStart"/>
      <w:r>
        <w:t>olver</w:t>
      </w:r>
      <w:proofErr w:type="spellEnd"/>
      <w:r>
        <w:t xml:space="preserve"> nos lleva a la ventana Gestión de Usuarios.</w:t>
      </w:r>
    </w:p>
    <w:p w:rsidR="00BF1072" w:rsidRPr="00BF1072" w:rsidRDefault="00BF1072" w:rsidP="00BF1072">
      <w:r>
        <w:rPr>
          <w:noProof/>
        </w:rPr>
        <w:lastRenderedPageBreak/>
        <w:drawing>
          <wp:inline distT="0" distB="0" distL="0" distR="0">
            <wp:extent cx="5391150" cy="4724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42" w:rsidRDefault="003E0D42">
      <w:p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pPr>
      <w:bookmarkStart w:id="5" w:name="_Toc10545256"/>
      <w:r>
        <w:br w:type="page"/>
      </w:r>
    </w:p>
    <w:p w:rsidR="00A21080" w:rsidRDefault="0030538F" w:rsidP="00A21080">
      <w:pPr>
        <w:pStyle w:val="Ttulo1"/>
        <w:numPr>
          <w:ilvl w:val="0"/>
          <w:numId w:val="2"/>
        </w:numPr>
      </w:pPr>
      <w:r>
        <w:lastRenderedPageBreak/>
        <w:t>Trello</w:t>
      </w:r>
      <w:bookmarkEnd w:id="5"/>
    </w:p>
    <w:p w:rsidR="003E0D42" w:rsidRPr="003E0D42" w:rsidRDefault="003E0D42" w:rsidP="003E0D42">
      <w:r>
        <w:t>A continuación se adjuntan unas cuantas capturas de Trello, la herramienta utilizada para gestionar el proyecto.</w:t>
      </w:r>
    </w:p>
    <w:p w:rsidR="00D80246" w:rsidRPr="00D80246" w:rsidRDefault="00D80246" w:rsidP="00D80246">
      <w:r>
        <w:rPr>
          <w:noProof/>
        </w:rPr>
        <w:drawing>
          <wp:inline distT="0" distB="0" distL="0" distR="0">
            <wp:extent cx="5391150" cy="34385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3718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625" cy="34290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625" cy="34290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81625" cy="34290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625" cy="34290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80" w:rsidRDefault="0042407F" w:rsidP="00A21080">
      <w:pPr>
        <w:pStyle w:val="Ttulo1"/>
        <w:numPr>
          <w:ilvl w:val="0"/>
          <w:numId w:val="2"/>
        </w:numPr>
      </w:pPr>
      <w:bookmarkStart w:id="6" w:name="_Toc10545257"/>
      <w:r>
        <w:t xml:space="preserve">Estado de </w:t>
      </w:r>
      <w:proofErr w:type="spellStart"/>
      <w:r>
        <w:t>Github</w:t>
      </w:r>
      <w:bookmarkEnd w:id="6"/>
      <w:proofErr w:type="spellEnd"/>
    </w:p>
    <w:p w:rsidR="00D80246" w:rsidRPr="003E0D42" w:rsidRDefault="003E0D42">
      <w:pPr>
        <w:rPr>
          <w:u w:val="single"/>
        </w:rPr>
      </w:pPr>
      <w:r>
        <w:t xml:space="preserve">Es esta sección se adjuntan unas capturas de varios apartados relacionados con </w:t>
      </w:r>
      <w:proofErr w:type="spellStart"/>
      <w:r>
        <w:t>github</w:t>
      </w:r>
      <w:proofErr w:type="spellEnd"/>
      <w:r>
        <w:t xml:space="preserve"> como la página principal o las ramas creadas</w:t>
      </w:r>
      <w:r>
        <w:rPr>
          <w:u w:val="single"/>
        </w:rPr>
        <w:t>.</w:t>
      </w:r>
    </w:p>
    <w:p w:rsidR="00D80246" w:rsidRDefault="00D80246" w:rsidP="00D80246">
      <w:r w:rsidRPr="00D80246">
        <w:rPr>
          <w:noProof/>
        </w:rPr>
        <w:drawing>
          <wp:inline distT="0" distB="0" distL="0" distR="0" wp14:anchorId="7DCF7450" wp14:editId="634A3E6D">
            <wp:extent cx="5396230" cy="40017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Default="00D80246" w:rsidP="00D80246">
      <w:r w:rsidRPr="00D80246">
        <w:rPr>
          <w:noProof/>
        </w:rPr>
        <w:lastRenderedPageBreak/>
        <w:drawing>
          <wp:inline distT="0" distB="0" distL="0" distR="0" wp14:anchorId="0AEE4BB2" wp14:editId="3E1E8F99">
            <wp:extent cx="5396230" cy="332549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Default="00D80246" w:rsidP="00D80246">
      <w:r w:rsidRPr="00D80246">
        <w:rPr>
          <w:noProof/>
        </w:rPr>
        <w:drawing>
          <wp:inline distT="0" distB="0" distL="0" distR="0" wp14:anchorId="75404CAF" wp14:editId="5B4AE68C">
            <wp:extent cx="5396230" cy="2514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6" w:rsidRPr="00D80246" w:rsidRDefault="00D80246" w:rsidP="00D80246">
      <w:r w:rsidRPr="00D80246">
        <w:rPr>
          <w:noProof/>
        </w:rPr>
        <w:lastRenderedPageBreak/>
        <w:drawing>
          <wp:inline distT="0" distB="0" distL="0" distR="0" wp14:anchorId="6A0FC86E" wp14:editId="53C9B9B1">
            <wp:extent cx="5396230" cy="40468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80" w:rsidRDefault="00A21080" w:rsidP="00A21080"/>
    <w:p w:rsidR="00090B98" w:rsidRDefault="00090B98">
      <w:p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pPr>
      <w:r>
        <w:br w:type="page"/>
      </w:r>
    </w:p>
    <w:p w:rsidR="00A21080" w:rsidRDefault="0042407F" w:rsidP="00A21080">
      <w:pPr>
        <w:pStyle w:val="Ttulo1"/>
        <w:numPr>
          <w:ilvl w:val="0"/>
          <w:numId w:val="2"/>
        </w:numPr>
      </w:pPr>
      <w:bookmarkStart w:id="7" w:name="_Toc10545258"/>
      <w:r>
        <w:lastRenderedPageBreak/>
        <w:t>Pruebas de J</w:t>
      </w:r>
      <w:r w:rsidR="00090B98">
        <w:t>u</w:t>
      </w:r>
      <w:r>
        <w:t>nit</w:t>
      </w:r>
      <w:bookmarkEnd w:id="7"/>
    </w:p>
    <w:p w:rsidR="001855A3" w:rsidRPr="001855A3" w:rsidRDefault="001855A3" w:rsidP="001855A3">
      <w:pPr>
        <w:rPr>
          <w:u w:val="single"/>
        </w:rPr>
      </w:pPr>
      <w:bookmarkStart w:id="8" w:name="_GoBack"/>
      <w:bookmarkEnd w:id="8"/>
      <w:r>
        <w:t>A continuación se muestran capturas del código creado para las pruebas unitarias con Junit</w:t>
      </w:r>
      <w:r w:rsidRPr="001855A3">
        <w:rPr>
          <w:u w:val="single"/>
        </w:rPr>
        <w:t>.</w:t>
      </w:r>
    </w:p>
    <w:p w:rsidR="001855A3" w:rsidRPr="001855A3" w:rsidRDefault="001855A3" w:rsidP="001855A3"/>
    <w:p w:rsidR="00090B98" w:rsidRDefault="00090B98" w:rsidP="00090B98">
      <w:r>
        <w:t>Prueba de Junit para la clase Home</w:t>
      </w:r>
    </w:p>
    <w:p w:rsidR="00090B98" w:rsidRDefault="00090B98" w:rsidP="00090B98"/>
    <w:p w:rsidR="00090B98" w:rsidRPr="00090B98" w:rsidRDefault="00090B98" w:rsidP="00090B98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2E6E367E" wp14:editId="7BE43775">
            <wp:extent cx="4714875" cy="23526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Default="00090B98" w:rsidP="00090B98"/>
    <w:p w:rsidR="00090B98" w:rsidRDefault="00090B98" w:rsidP="00090B98">
      <w:r>
        <w:t>Prueba de Junit para la clase Modelo</w:t>
      </w:r>
    </w:p>
    <w:p w:rsidR="00090B98" w:rsidRPr="00090B98" w:rsidRDefault="00090B98" w:rsidP="00090B98"/>
    <w:p w:rsidR="00090B98" w:rsidRDefault="00090B98" w:rsidP="00090B98">
      <w:pPr>
        <w:jc w:val="center"/>
      </w:pPr>
      <w:r>
        <w:rPr>
          <w:noProof/>
        </w:rPr>
        <w:drawing>
          <wp:inline distT="0" distB="0" distL="0" distR="0" wp14:anchorId="6C5A65B4" wp14:editId="11CD5F1B">
            <wp:extent cx="5372100" cy="24384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Default="00090B98" w:rsidP="00090B98"/>
    <w:p w:rsidR="00090B98" w:rsidRDefault="00090B98" w:rsidP="00090B98">
      <w:r>
        <w:t xml:space="preserve">Prueba de Junit para la clase </w:t>
      </w:r>
      <w:proofErr w:type="spellStart"/>
      <w:r>
        <w:t>ModeloConsultas</w:t>
      </w:r>
      <w:proofErr w:type="spellEnd"/>
    </w:p>
    <w:p w:rsidR="00090B98" w:rsidRDefault="00090B98" w:rsidP="00090B98"/>
    <w:p w:rsidR="00090B98" w:rsidRPr="00090B98" w:rsidRDefault="00090B98" w:rsidP="00090B98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4F6DBF04" wp14:editId="2823B691">
            <wp:extent cx="5396230" cy="16262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Default="00090B98" w:rsidP="00090B98"/>
    <w:p w:rsidR="00090B98" w:rsidRDefault="00090B98" w:rsidP="00090B98"/>
    <w:p w:rsidR="00090B98" w:rsidRDefault="00090B98" w:rsidP="00090B98"/>
    <w:p w:rsidR="00090B98" w:rsidRDefault="00090B98" w:rsidP="00090B98">
      <w:r>
        <w:t xml:space="preserve">Prueba de Junit para la clase </w:t>
      </w:r>
      <w:proofErr w:type="spellStart"/>
      <w:r>
        <w:t>GestionAcad</w:t>
      </w:r>
      <w:proofErr w:type="spellEnd"/>
    </w:p>
    <w:p w:rsidR="00090B98" w:rsidRPr="00090B98" w:rsidRDefault="00090B98" w:rsidP="00090B98">
      <w:pPr>
        <w:rPr>
          <w:u w:val="single"/>
        </w:rPr>
      </w:pPr>
    </w:p>
    <w:p w:rsidR="00090B98" w:rsidRPr="00090B98" w:rsidRDefault="00090B98" w:rsidP="00090B98">
      <w:pPr>
        <w:jc w:val="center"/>
      </w:pPr>
      <w:r>
        <w:rPr>
          <w:noProof/>
        </w:rPr>
        <w:drawing>
          <wp:inline distT="0" distB="0" distL="0" distR="0" wp14:anchorId="6FFBB020" wp14:editId="1DF45826">
            <wp:extent cx="5105400" cy="25146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Pr="00090B98" w:rsidRDefault="00090B98" w:rsidP="00090B98"/>
    <w:p w:rsidR="00A21080" w:rsidRDefault="00A21080" w:rsidP="00A21080"/>
    <w:p w:rsidR="00A21080" w:rsidRDefault="0042407F" w:rsidP="00A21080">
      <w:pPr>
        <w:pStyle w:val="Ttulo1"/>
        <w:numPr>
          <w:ilvl w:val="0"/>
          <w:numId w:val="2"/>
        </w:numPr>
      </w:pPr>
      <w:bookmarkStart w:id="9" w:name="_Toc10545259"/>
      <w:r>
        <w:t>Manual de instalación</w:t>
      </w:r>
      <w:bookmarkEnd w:id="9"/>
    </w:p>
    <w:p w:rsidR="00EB7D71" w:rsidRDefault="00090B98" w:rsidP="00090B98">
      <w:r>
        <w:t>Para ejecutar el programa deberemos de tener abierto eclipse</w:t>
      </w:r>
      <w:r w:rsidR="00EB7D71">
        <w:t xml:space="preserve"> y una base de datos Oracle. Para ejecutar el programa</w:t>
      </w:r>
      <w:r>
        <w:t xml:space="preserve"> seleccionaremos la clase </w:t>
      </w:r>
      <w:proofErr w:type="spellStart"/>
      <w:r>
        <w:t>Main</w:t>
      </w:r>
      <w:proofErr w:type="spellEnd"/>
      <w:r>
        <w:t xml:space="preserve">, haremos </w:t>
      </w:r>
      <w:proofErr w:type="spellStart"/>
      <w:r>
        <w:t>click</w:t>
      </w:r>
      <w:proofErr w:type="spellEnd"/>
      <w:r>
        <w:t xml:space="preserve"> en el botón derecho, run as &gt; java </w:t>
      </w:r>
      <w:proofErr w:type="spellStart"/>
      <w:r>
        <w:t>application</w:t>
      </w:r>
      <w:proofErr w:type="spellEnd"/>
      <w:r w:rsidR="00EB7D71">
        <w:t>.</w:t>
      </w:r>
    </w:p>
    <w:p w:rsidR="00EB7D71" w:rsidRPr="00EB7D71" w:rsidRDefault="00EB7D71" w:rsidP="00090B98">
      <w:pPr>
        <w:rPr>
          <w:u w:val="single"/>
        </w:rPr>
      </w:pPr>
      <w:r>
        <w:t xml:space="preserve">Para poder utilizar la base de datos lo único que tendremos que hacer será descargarnos Oracle Express </w:t>
      </w:r>
      <w:proofErr w:type="spellStart"/>
      <w:r>
        <w:t>Edition</w:t>
      </w:r>
      <w:proofErr w:type="spellEnd"/>
      <w:r>
        <w:t xml:space="preserve"> 11g y ejecutar el script de creación de tablas que se encuentra dentro del proyecto en la carpeta doc.</w:t>
      </w:r>
    </w:p>
    <w:p w:rsidR="00090B98" w:rsidRDefault="00090B98" w:rsidP="00090B98"/>
    <w:p w:rsidR="00AD32D5" w:rsidRDefault="00AD32D5">
      <w:pPr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</w:rPr>
      </w:pPr>
      <w:r>
        <w:br w:type="page"/>
      </w:r>
    </w:p>
    <w:p w:rsidR="00090B98" w:rsidRDefault="00090B98" w:rsidP="00090B98">
      <w:pPr>
        <w:pStyle w:val="Ttulo1"/>
        <w:numPr>
          <w:ilvl w:val="0"/>
          <w:numId w:val="2"/>
        </w:numPr>
        <w:rPr>
          <w:u w:val="single"/>
        </w:rPr>
      </w:pPr>
      <w:bookmarkStart w:id="10" w:name="_Toc10545260"/>
      <w:r>
        <w:lastRenderedPageBreak/>
        <w:t>Comentarios de código</w:t>
      </w:r>
      <w:bookmarkEnd w:id="10"/>
    </w:p>
    <w:p w:rsidR="00090B98" w:rsidRDefault="00043CDB" w:rsidP="00090B98">
      <w:pPr>
        <w:rPr>
          <w:u w:val="single"/>
        </w:rPr>
      </w:pPr>
      <w:r>
        <w:t>A continuación</w:t>
      </w:r>
      <w:r w:rsidR="00EB7D71">
        <w:t>,</w:t>
      </w:r>
      <w:r>
        <w:t xml:space="preserve"> se muestran a</w:t>
      </w:r>
      <w:r w:rsidR="00090B98">
        <w:t>lgunos ejemplos de comentarios de código</w:t>
      </w:r>
      <w:r>
        <w:t xml:space="preserve"> y </w:t>
      </w:r>
      <w:proofErr w:type="spellStart"/>
      <w:r>
        <w:t>javadoc</w:t>
      </w:r>
      <w:proofErr w:type="spellEnd"/>
      <w:r w:rsidR="00090B98">
        <w:rPr>
          <w:u w:val="single"/>
        </w:rPr>
        <w:t>:</w:t>
      </w:r>
    </w:p>
    <w:p w:rsidR="00AD32D5" w:rsidRDefault="00AD32D5" w:rsidP="00090B98">
      <w:pPr>
        <w:rPr>
          <w:u w:val="single"/>
        </w:rPr>
      </w:pPr>
    </w:p>
    <w:p w:rsidR="00E15931" w:rsidRDefault="00E15931" w:rsidP="00090B98">
      <w:r w:rsidRPr="00E15931">
        <w:rPr>
          <w:noProof/>
          <w:u w:val="single"/>
        </w:rPr>
        <w:drawing>
          <wp:inline distT="0" distB="0" distL="0" distR="0" wp14:anchorId="4917FAAB" wp14:editId="6E964B7B">
            <wp:extent cx="5396230" cy="52222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A9" w:rsidRDefault="00185CA9" w:rsidP="00090B98"/>
    <w:p w:rsidR="00185CA9" w:rsidRPr="00185CA9" w:rsidRDefault="00185CA9" w:rsidP="00090B98">
      <w:pPr>
        <w:rPr>
          <w:u w:val="single"/>
        </w:rPr>
      </w:pPr>
      <w:r w:rsidRPr="00185CA9">
        <w:rPr>
          <w:noProof/>
        </w:rPr>
        <w:lastRenderedPageBreak/>
        <w:drawing>
          <wp:inline distT="0" distB="0" distL="0" distR="0" wp14:anchorId="0CEF6969" wp14:editId="0BDB935F">
            <wp:extent cx="5396230" cy="566801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8" w:rsidRPr="00090B98" w:rsidRDefault="00090B98" w:rsidP="00090B98">
      <w:pPr>
        <w:rPr>
          <w:u w:val="single"/>
        </w:rPr>
      </w:pPr>
    </w:p>
    <w:p w:rsidR="00090B98" w:rsidRPr="00090B98" w:rsidRDefault="00090B98" w:rsidP="00090B98">
      <w:pPr>
        <w:rPr>
          <w:u w:val="single"/>
        </w:rPr>
      </w:pPr>
    </w:p>
    <w:p w:rsidR="00A21080" w:rsidRPr="00A21080" w:rsidRDefault="00A21080" w:rsidP="00A21080"/>
    <w:p w:rsidR="00D916DA" w:rsidRDefault="00D916DA">
      <w:r>
        <w:br w:type="page"/>
      </w:r>
    </w:p>
    <w:p w:rsidR="008D3FF3" w:rsidRPr="00A21CA1" w:rsidRDefault="008D3FF3" w:rsidP="00A21494">
      <w:pPr>
        <w:rPr>
          <w:color w:val="00B0F0"/>
        </w:rPr>
      </w:pPr>
    </w:p>
    <w:sectPr w:rsidR="008D3FF3" w:rsidRPr="00A21CA1" w:rsidSect="00DC5677">
      <w:headerReference w:type="default" r:id="rId49"/>
      <w:footerReference w:type="default" r:id="rId50"/>
      <w:pgSz w:w="11900" w:h="16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18FA" w:rsidRDefault="000C18FA" w:rsidP="001E5796">
      <w:r>
        <w:separator/>
      </w:r>
    </w:p>
  </w:endnote>
  <w:endnote w:type="continuationSeparator" w:id="0">
    <w:p w:rsidR="000C18FA" w:rsidRDefault="000C18FA" w:rsidP="001E57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0A7" w:rsidRDefault="002960A7">
    <w:pPr>
      <w:pStyle w:val="Piedepgina"/>
      <w:jc w:val="right"/>
    </w:pPr>
    <w:r>
      <w:rPr>
        <w:color w:val="B01513" w:themeColor="accent1"/>
        <w:sz w:val="20"/>
        <w:szCs w:val="20"/>
      </w:rPr>
      <w:t xml:space="preserve">pág. </w:t>
    </w:r>
    <w:r>
      <w:rPr>
        <w:color w:val="B01513" w:themeColor="accent1"/>
        <w:sz w:val="20"/>
        <w:szCs w:val="20"/>
      </w:rPr>
      <w:fldChar w:fldCharType="begin"/>
    </w:r>
    <w:r>
      <w:rPr>
        <w:color w:val="B01513" w:themeColor="accent1"/>
        <w:sz w:val="20"/>
        <w:szCs w:val="20"/>
      </w:rPr>
      <w:instrText>PAGE  \* Arabic</w:instrText>
    </w:r>
    <w:r>
      <w:rPr>
        <w:color w:val="B01513" w:themeColor="accent1"/>
        <w:sz w:val="20"/>
        <w:szCs w:val="20"/>
      </w:rPr>
      <w:fldChar w:fldCharType="separate"/>
    </w:r>
    <w:r>
      <w:rPr>
        <w:color w:val="B01513" w:themeColor="accent1"/>
        <w:sz w:val="20"/>
        <w:szCs w:val="20"/>
      </w:rPr>
      <w:t>1</w:t>
    </w:r>
    <w:r>
      <w:rPr>
        <w:color w:val="B01513" w:themeColor="accent1"/>
        <w:sz w:val="20"/>
        <w:szCs w:val="20"/>
      </w:rPr>
      <w:fldChar w:fldCharType="end"/>
    </w:r>
  </w:p>
  <w:p w:rsidR="002960A7" w:rsidRDefault="002960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18FA" w:rsidRDefault="000C18FA" w:rsidP="001E5796">
      <w:r>
        <w:separator/>
      </w:r>
    </w:p>
  </w:footnote>
  <w:footnote w:type="continuationSeparator" w:id="0">
    <w:p w:rsidR="000C18FA" w:rsidRDefault="000C18FA" w:rsidP="001E57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0A7" w:rsidRDefault="002960A7">
    <w:pPr>
      <w:pStyle w:val="Encabezado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320675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17" name="Rectángulo 17" title="Título del documen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ítulo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2960A7" w:rsidRDefault="00B029FF">
                              <w:pPr>
                                <w:pStyle w:val="Sinespaciado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Documentación hospital simulado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ángulo 17" o:spid="_x0000_s1030" alt="Título: Título del documento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" fillcolor="#1e5155 [3215]" stroked="f" strokeweight="1.5pt">
              <v:stroke endcap="round"/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ítulo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EndPr/>
                    <w:sdtContent>
                      <w:p w:rsidR="002960A7" w:rsidRDefault="00B029FF">
                        <w:pPr>
                          <w:pStyle w:val="Sinespaciado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Documentación hospital simulado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:rsidR="002960A7" w:rsidRDefault="002960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8274F"/>
    <w:multiLevelType w:val="hybridMultilevel"/>
    <w:tmpl w:val="4918741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1B484A"/>
    <w:multiLevelType w:val="hybridMultilevel"/>
    <w:tmpl w:val="07D273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C6B64"/>
    <w:multiLevelType w:val="hybridMultilevel"/>
    <w:tmpl w:val="4FB42012"/>
    <w:lvl w:ilvl="0" w:tplc="04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4BD91541"/>
    <w:multiLevelType w:val="hybridMultilevel"/>
    <w:tmpl w:val="2E7CB34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E22A60"/>
    <w:multiLevelType w:val="hybridMultilevel"/>
    <w:tmpl w:val="B02297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420"/>
    <w:rsid w:val="00000E86"/>
    <w:rsid w:val="00043CDB"/>
    <w:rsid w:val="000809FD"/>
    <w:rsid w:val="00090B98"/>
    <w:rsid w:val="0009498F"/>
    <w:rsid w:val="000A1331"/>
    <w:rsid w:val="000C18FA"/>
    <w:rsid w:val="000D6D90"/>
    <w:rsid w:val="001017AC"/>
    <w:rsid w:val="00142DBD"/>
    <w:rsid w:val="001855A3"/>
    <w:rsid w:val="00185CA9"/>
    <w:rsid w:val="001E5796"/>
    <w:rsid w:val="0027519E"/>
    <w:rsid w:val="002759B9"/>
    <w:rsid w:val="002766CF"/>
    <w:rsid w:val="002879DC"/>
    <w:rsid w:val="002960A7"/>
    <w:rsid w:val="002A37E0"/>
    <w:rsid w:val="002A58CB"/>
    <w:rsid w:val="002A78AD"/>
    <w:rsid w:val="002B1248"/>
    <w:rsid w:val="002D26C8"/>
    <w:rsid w:val="0030538F"/>
    <w:rsid w:val="00323151"/>
    <w:rsid w:val="003333FD"/>
    <w:rsid w:val="00340988"/>
    <w:rsid w:val="00374A5C"/>
    <w:rsid w:val="00381D26"/>
    <w:rsid w:val="003E0D42"/>
    <w:rsid w:val="003E3713"/>
    <w:rsid w:val="003F2FD7"/>
    <w:rsid w:val="0042407F"/>
    <w:rsid w:val="00430418"/>
    <w:rsid w:val="00430EDE"/>
    <w:rsid w:val="00474F9F"/>
    <w:rsid w:val="004A7734"/>
    <w:rsid w:val="00504901"/>
    <w:rsid w:val="00511558"/>
    <w:rsid w:val="005847F4"/>
    <w:rsid w:val="00605F98"/>
    <w:rsid w:val="0062544F"/>
    <w:rsid w:val="00653699"/>
    <w:rsid w:val="006D6702"/>
    <w:rsid w:val="006F0019"/>
    <w:rsid w:val="0073443B"/>
    <w:rsid w:val="0075683E"/>
    <w:rsid w:val="00757270"/>
    <w:rsid w:val="007575FC"/>
    <w:rsid w:val="007D4B7C"/>
    <w:rsid w:val="00880E52"/>
    <w:rsid w:val="008C3314"/>
    <w:rsid w:val="008C6EB8"/>
    <w:rsid w:val="008D3FF3"/>
    <w:rsid w:val="00912457"/>
    <w:rsid w:val="00924D6B"/>
    <w:rsid w:val="00930033"/>
    <w:rsid w:val="009370DF"/>
    <w:rsid w:val="0095736F"/>
    <w:rsid w:val="00967261"/>
    <w:rsid w:val="00971D86"/>
    <w:rsid w:val="00972E25"/>
    <w:rsid w:val="009D62DE"/>
    <w:rsid w:val="00A21080"/>
    <w:rsid w:val="00A21494"/>
    <w:rsid w:val="00A21CA1"/>
    <w:rsid w:val="00A37706"/>
    <w:rsid w:val="00A56EFF"/>
    <w:rsid w:val="00A81B21"/>
    <w:rsid w:val="00A86BEF"/>
    <w:rsid w:val="00AB2932"/>
    <w:rsid w:val="00AB7C1D"/>
    <w:rsid w:val="00AD32D5"/>
    <w:rsid w:val="00AF1B14"/>
    <w:rsid w:val="00B029FF"/>
    <w:rsid w:val="00B363C8"/>
    <w:rsid w:val="00B6134E"/>
    <w:rsid w:val="00B922E0"/>
    <w:rsid w:val="00BE7EBE"/>
    <w:rsid w:val="00BF1072"/>
    <w:rsid w:val="00C16AF9"/>
    <w:rsid w:val="00C22F38"/>
    <w:rsid w:val="00C66EF3"/>
    <w:rsid w:val="00CE34BF"/>
    <w:rsid w:val="00D147DD"/>
    <w:rsid w:val="00D26641"/>
    <w:rsid w:val="00D40420"/>
    <w:rsid w:val="00D80246"/>
    <w:rsid w:val="00D916DA"/>
    <w:rsid w:val="00DC1CC9"/>
    <w:rsid w:val="00DC5677"/>
    <w:rsid w:val="00DE370E"/>
    <w:rsid w:val="00E15931"/>
    <w:rsid w:val="00E63432"/>
    <w:rsid w:val="00E6727E"/>
    <w:rsid w:val="00E73B1A"/>
    <w:rsid w:val="00EA3E78"/>
    <w:rsid w:val="00EA6EF2"/>
    <w:rsid w:val="00EB444E"/>
    <w:rsid w:val="00EB7D71"/>
    <w:rsid w:val="00EE0E4B"/>
    <w:rsid w:val="00F01C12"/>
    <w:rsid w:val="00F07853"/>
    <w:rsid w:val="00F223E9"/>
    <w:rsid w:val="00F25D02"/>
    <w:rsid w:val="00F46EE4"/>
    <w:rsid w:val="00F87C72"/>
    <w:rsid w:val="00F97CA8"/>
    <w:rsid w:val="00FC549E"/>
    <w:rsid w:val="00FD35B0"/>
    <w:rsid w:val="00FF4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2A4114"/>
  <w15:chartTrackingRefBased/>
  <w15:docId w15:val="{31B87335-E4EA-D84C-947B-5B150FF2C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0E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C56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30F0E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EE0E4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E0E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EE0E4B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1E579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E5796"/>
  </w:style>
  <w:style w:type="paragraph" w:styleId="Piedepgina">
    <w:name w:val="footer"/>
    <w:basedOn w:val="Normal"/>
    <w:link w:val="PiedepginaCar"/>
    <w:uiPriority w:val="99"/>
    <w:unhideWhenUsed/>
    <w:rsid w:val="001E579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5796"/>
  </w:style>
  <w:style w:type="paragraph" w:styleId="TtuloTDC">
    <w:name w:val="TOC Heading"/>
    <w:basedOn w:val="Ttulo1"/>
    <w:next w:val="Normal"/>
    <w:uiPriority w:val="39"/>
    <w:unhideWhenUsed/>
    <w:qFormat/>
    <w:rsid w:val="00DC5677"/>
    <w:pPr>
      <w:spacing w:before="480" w:line="276" w:lineRule="auto"/>
      <w:outlineLvl w:val="9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DC5677"/>
    <w:pPr>
      <w:spacing w:before="120"/>
    </w:pPr>
    <w:rPr>
      <w:b/>
      <w:bCs/>
      <w:i/>
      <w:iCs/>
    </w:rPr>
  </w:style>
  <w:style w:type="character" w:styleId="Hipervnculo">
    <w:name w:val="Hyperlink"/>
    <w:basedOn w:val="Fuentedeprrafopredeter"/>
    <w:uiPriority w:val="99"/>
    <w:unhideWhenUsed/>
    <w:rsid w:val="00DC5677"/>
    <w:rPr>
      <w:color w:val="58C1BA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DC5677"/>
    <w:pPr>
      <w:spacing w:before="120"/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DC5677"/>
    <w:pPr>
      <w:ind w:left="48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DC5677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DC5677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DC5677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DC5677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DC5677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DC5677"/>
    <w:pPr>
      <w:ind w:left="192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DC5677"/>
    <w:rPr>
      <w:rFonts w:asciiTheme="majorHAnsi" w:eastAsiaTheme="majorEastAsia" w:hAnsiTheme="majorHAnsi" w:cstheme="majorBidi"/>
      <w:color w:val="830F0E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DC5677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C5677"/>
    <w:rPr>
      <w:rFonts w:eastAsiaTheme="minorEastAsia"/>
      <w:sz w:val="22"/>
      <w:szCs w:val="22"/>
      <w:lang w:val="en-US" w:eastAsia="zh-CN"/>
    </w:rPr>
  </w:style>
  <w:style w:type="paragraph" w:styleId="Prrafodelista">
    <w:name w:val="List Paragraph"/>
    <w:basedOn w:val="Normal"/>
    <w:uiPriority w:val="34"/>
    <w:qFormat/>
    <w:rsid w:val="002960A7"/>
    <w:pPr>
      <w:ind w:left="720"/>
      <w:contextualSpacing/>
    </w:pPr>
  </w:style>
  <w:style w:type="table" w:styleId="Tablaconcuadrcula">
    <w:name w:val="Table Grid"/>
    <w:basedOn w:val="Tablanormal"/>
    <w:uiPriority w:val="39"/>
    <w:rsid w:val="009573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A21CA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21CA1"/>
    <w:rPr>
      <w:color w:val="9DFFCB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40420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4042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1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9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2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0E3F07A-4B53-49A9-B534-9DFC13CB00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38</Pages>
  <Words>1342</Words>
  <Characters>7382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Documentación hospital simulado</vt:lpstr>
    </vt:vector>
  </TitlesOfParts>
  <Company>Universidad Europea de madrid</Company>
  <LinksUpToDate>false</LinksUpToDate>
  <CharactersWithSpaces>8707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hospital simulado</dc:title>
  <dc:subject/>
  <dc:creator>Javier Plaza Sisqués</dc:creator>
  <cp:keywords/>
  <dc:description/>
  <cp:lastModifiedBy>Javier Plaza Sisqués</cp:lastModifiedBy>
  <cp:revision>8</cp:revision>
  <dcterms:created xsi:type="dcterms:W3CDTF">2019-06-03T10:26:00Z</dcterms:created>
  <dcterms:modified xsi:type="dcterms:W3CDTF">2019-06-04T11:01:00Z</dcterms:modified>
</cp:coreProperties>
</file>